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6DE7F" w14:textId="69D4E0AB" w:rsidR="001B5676" w:rsidRDefault="001B5676" w:rsidP="00684449">
      <w:pPr>
        <w:pStyle w:val="Title"/>
      </w:pPr>
      <w:r>
        <w:t xml:space="preserve">Job Title: </w:t>
      </w:r>
      <w:r w:rsidR="00BD1F20">
        <w:t xml:space="preserve">Company </w:t>
      </w:r>
      <w:r w:rsidR="004F2E1D">
        <w:t>Agronomist</w:t>
      </w:r>
    </w:p>
    <w:p w14:paraId="35227AA4" w14:textId="77777777" w:rsidR="001B5676" w:rsidRDefault="001B5676" w:rsidP="00684449">
      <w:pPr>
        <w:pStyle w:val="Heading2"/>
      </w:pPr>
      <w:r>
        <w:t>Job Summary</w:t>
      </w:r>
    </w:p>
    <w:p w14:paraId="671DCE44" w14:textId="26BBE07B" w:rsidR="00DE18C1" w:rsidRPr="00684449" w:rsidRDefault="0052400B" w:rsidP="00684449">
      <w:pPr>
        <w:ind w:left="720"/>
        <w:jc w:val="both"/>
        <w:rPr>
          <w:b/>
        </w:rPr>
      </w:pPr>
      <w:r w:rsidRPr="00684449">
        <w:rPr>
          <w:b/>
        </w:rPr>
        <w:t>Provide</w:t>
      </w:r>
      <w:r w:rsidR="00AA0C28" w:rsidRPr="00684449">
        <w:rPr>
          <w:b/>
        </w:rPr>
        <w:t xml:space="preserve"> </w:t>
      </w:r>
      <w:r w:rsidRPr="00684449">
        <w:rPr>
          <w:b/>
        </w:rPr>
        <w:t>agronomic support to company sales team and independent dealers</w:t>
      </w:r>
      <w:r w:rsidR="005C6A82" w:rsidRPr="00684449">
        <w:rPr>
          <w:b/>
        </w:rPr>
        <w:t xml:space="preserve">. Coordinates and completes follow-up of official product testing, as well as in-field trials with </w:t>
      </w:r>
      <w:r w:rsidR="00B13CC2" w:rsidRPr="00684449">
        <w:rPr>
          <w:b/>
        </w:rPr>
        <w:t>independent dealers.</w:t>
      </w:r>
      <w:r w:rsidR="005C6A82" w:rsidRPr="00684449">
        <w:rPr>
          <w:b/>
        </w:rPr>
        <w:t xml:space="preserve"> </w:t>
      </w:r>
    </w:p>
    <w:p w14:paraId="6427DED3" w14:textId="77777777" w:rsidR="00684449" w:rsidRDefault="00684449" w:rsidP="00684449"/>
    <w:p w14:paraId="17DFAB2E" w14:textId="0E886E7B" w:rsidR="00D726EA" w:rsidRPr="00E3123B" w:rsidRDefault="00D726EA" w:rsidP="00684449">
      <w:r>
        <w:t>Ag Concepts, an established and fast</w:t>
      </w:r>
      <w:r w:rsidRPr="00A8787A">
        <w:t xml:space="preserve"> growing</w:t>
      </w:r>
      <w:r>
        <w:t xml:space="preserve"> company, </w:t>
      </w:r>
      <w:r w:rsidR="00684449">
        <w:t>is looking for a superstar company agronomist</w:t>
      </w:r>
      <w:r>
        <w:t xml:space="preserve">. We are looking for </w:t>
      </w:r>
      <w:r w:rsidR="00684449">
        <w:t>a thoroughbred</w:t>
      </w:r>
      <w:r>
        <w:t xml:space="preserve"> </w:t>
      </w:r>
      <w:r w:rsidR="00684449">
        <w:t xml:space="preserve">to </w:t>
      </w:r>
      <w:r>
        <w:t xml:space="preserve">support and train </w:t>
      </w:r>
      <w:r w:rsidR="00684449">
        <w:t xml:space="preserve">the </w:t>
      </w:r>
      <w:proofErr w:type="gramStart"/>
      <w:r w:rsidR="00684449">
        <w:t>company’s</w:t>
      </w:r>
      <w:proofErr w:type="gramEnd"/>
      <w:r w:rsidR="00684449">
        <w:t xml:space="preserve"> outside sales reps and </w:t>
      </w:r>
      <w:r>
        <w:t xml:space="preserve">independent </w:t>
      </w:r>
      <w:r w:rsidRPr="00E3123B">
        <w:t>dealers</w:t>
      </w:r>
      <w:r w:rsidR="00684449" w:rsidRPr="00E3123B">
        <w:t xml:space="preserve"> </w:t>
      </w:r>
      <w:r w:rsidR="00963503" w:rsidRPr="00E3123B">
        <w:t xml:space="preserve">on </w:t>
      </w:r>
      <w:r w:rsidR="00684449" w:rsidRPr="00E3123B">
        <w:t>basic agronomy and how biological products support crop production</w:t>
      </w:r>
      <w:r w:rsidR="00C21CA0">
        <w:t>. Start be</w:t>
      </w:r>
      <w:r w:rsidRPr="00E3123B">
        <w:t>t</w:t>
      </w:r>
      <w:r w:rsidR="00C21CA0">
        <w:t>ween</w:t>
      </w:r>
      <w:r w:rsidRPr="00E3123B">
        <w:t xml:space="preserve"> $</w:t>
      </w:r>
      <w:r w:rsidR="00C21CA0">
        <w:t>4</w:t>
      </w:r>
      <w:r w:rsidR="00922872" w:rsidRPr="00E3123B">
        <w:t>0,000</w:t>
      </w:r>
      <w:r w:rsidR="00C21CA0">
        <w:t xml:space="preserve"> to $60,000</w:t>
      </w:r>
      <w:r w:rsidR="00922872" w:rsidRPr="00E3123B">
        <w:t xml:space="preserve"> per year with upward potential as the company continues to grow. Donkey’s need not apply.</w:t>
      </w:r>
    </w:p>
    <w:p w14:paraId="539DB845" w14:textId="77777777" w:rsidR="00984A52" w:rsidRPr="00E3123B" w:rsidRDefault="00984A52" w:rsidP="00684449"/>
    <w:p w14:paraId="7E036AB9" w14:textId="70E468C2" w:rsidR="00D726EA" w:rsidRPr="00E3123B" w:rsidRDefault="00D726EA" w:rsidP="00684449">
      <w:r w:rsidRPr="00E3123B">
        <w:t xml:space="preserve">Duties </w:t>
      </w:r>
      <w:r w:rsidR="00922872" w:rsidRPr="00E3123B">
        <w:t xml:space="preserve">also will </w:t>
      </w:r>
      <w:r w:rsidRPr="00E3123B">
        <w:t>include</w:t>
      </w:r>
      <w:r w:rsidR="00922872" w:rsidRPr="00E3123B">
        <w:t xml:space="preserve"> designing and coordinating product testing with universities and private research stations, summarizing and presenting test results, working with independent dealers to observe field testing, working with management and sales team to set sales goals, composing periodic emails to update and encourage sales network. </w:t>
      </w:r>
      <w:r w:rsidR="00684449" w:rsidRPr="00E3123B">
        <w:t>Travel will be up to 50%.</w:t>
      </w:r>
    </w:p>
    <w:p w14:paraId="6F531848" w14:textId="77777777" w:rsidR="00963503" w:rsidRPr="00E3123B" w:rsidRDefault="00963503" w:rsidP="00684449"/>
    <w:p w14:paraId="61D766C9" w14:textId="36513FFA" w:rsidR="00963503" w:rsidRPr="00E3123B" w:rsidRDefault="00963503" w:rsidP="00684449">
      <w:r w:rsidRPr="00E3123B">
        <w:t>To ensure that nobody’s time is wasted, please only apply if you know that you can: 1) work very well in a team environment, 2) are passionate about sharing your knowledge of agronomy, 3) have no problem teaching and instructing both individuals and large groups, 4) have a great work ethic, 5) don’t whine, complain, or make excuses.  This is a real opportunity with a rock-solid company with incredible growth potential.</w:t>
      </w:r>
    </w:p>
    <w:p w14:paraId="64B2FF76" w14:textId="77777777" w:rsidR="00984A52" w:rsidRPr="00E3123B" w:rsidRDefault="00984A52" w:rsidP="00684449"/>
    <w:p w14:paraId="4A6AB197" w14:textId="0ABCF8B8" w:rsidR="00984A52" w:rsidRDefault="000950B3" w:rsidP="00684449">
      <w:r>
        <w:t xml:space="preserve">Apply </w:t>
      </w:r>
      <w:r w:rsidR="00561EBE">
        <w:t>through email, making the</w:t>
      </w:r>
      <w:r w:rsidR="00D726EA">
        <w:t xml:space="preserve"> subject </w:t>
      </w:r>
      <w:r w:rsidR="00984A52">
        <w:t>“Company Agronomist” and answer these questions: 1.</w:t>
      </w:r>
      <w:r w:rsidR="00D726EA" w:rsidRPr="00D726EA">
        <w:t xml:space="preserve"> </w:t>
      </w:r>
      <w:r w:rsidR="00984A52">
        <w:t xml:space="preserve">What are the three ways farmers can increase ROI by using </w:t>
      </w:r>
      <w:proofErr w:type="spellStart"/>
      <w:r w:rsidR="00984A52">
        <w:t>AgZyme</w:t>
      </w:r>
      <w:proofErr w:type="spellEnd"/>
      <w:r w:rsidR="00984A52">
        <w:t>? 2. How is Enhance taken into the plant? 3. What is the guaranteed</w:t>
      </w:r>
      <w:r w:rsidR="00684449">
        <w:t xml:space="preserve"> analysis of the</w:t>
      </w:r>
      <w:r w:rsidR="00984A52">
        <w:t xml:space="preserve"> </w:t>
      </w:r>
      <w:proofErr w:type="spellStart"/>
      <w:r w:rsidR="00984A52">
        <w:t>humic</w:t>
      </w:r>
      <w:proofErr w:type="spellEnd"/>
      <w:r w:rsidR="00984A52">
        <w:t xml:space="preserve"> acid</w:t>
      </w:r>
      <w:r w:rsidR="00684449">
        <w:t xml:space="preserve"> in Super Hume?</w:t>
      </w:r>
      <w:r w:rsidR="00984A52">
        <w:t xml:space="preserve">  </w:t>
      </w:r>
    </w:p>
    <w:p w14:paraId="756B8A43" w14:textId="77777777" w:rsidR="00684449" w:rsidRDefault="00684449" w:rsidP="00684449"/>
    <w:p w14:paraId="0D46C447" w14:textId="1A204C9D" w:rsidR="00684449" w:rsidRDefault="001B5676" w:rsidP="00684449">
      <w:pPr>
        <w:pStyle w:val="Heading2"/>
      </w:pPr>
      <w:r>
        <w:t xml:space="preserve">Summary of essential job functions </w:t>
      </w:r>
    </w:p>
    <w:p w14:paraId="7D32AE16" w14:textId="65066550" w:rsidR="003607F9" w:rsidRPr="00684449" w:rsidRDefault="003607F9" w:rsidP="00684449">
      <w:pPr>
        <w:pStyle w:val="ListParagraph"/>
        <w:numPr>
          <w:ilvl w:val="0"/>
          <w:numId w:val="7"/>
        </w:numPr>
        <w:ind w:left="720"/>
      </w:pPr>
      <w:r w:rsidRPr="00684449">
        <w:t>Coordinate product testing with universities and private research stations</w:t>
      </w:r>
    </w:p>
    <w:p w14:paraId="00A560D0" w14:textId="2AE16D55" w:rsidR="003607F9" w:rsidRPr="00684449" w:rsidRDefault="003607F9" w:rsidP="00684449">
      <w:pPr>
        <w:pStyle w:val="ListParagraph"/>
        <w:numPr>
          <w:ilvl w:val="0"/>
          <w:numId w:val="7"/>
        </w:numPr>
        <w:ind w:left="720"/>
      </w:pPr>
      <w:r w:rsidRPr="00684449">
        <w:t>Collect and summarize testing results</w:t>
      </w:r>
      <w:r w:rsidR="00D44B33" w:rsidRPr="00684449">
        <w:t>, publish to company website</w:t>
      </w:r>
    </w:p>
    <w:p w14:paraId="637FB3F2" w14:textId="3EECC15F" w:rsidR="003607F9" w:rsidRPr="00684449" w:rsidRDefault="003607F9" w:rsidP="00684449">
      <w:pPr>
        <w:pStyle w:val="ListParagraph"/>
        <w:numPr>
          <w:ilvl w:val="0"/>
          <w:numId w:val="7"/>
        </w:numPr>
        <w:ind w:left="720"/>
      </w:pPr>
      <w:r w:rsidRPr="00684449">
        <w:t>Present test results in public forums of growers and dealers</w:t>
      </w:r>
    </w:p>
    <w:p w14:paraId="7F696171" w14:textId="7F73B161" w:rsidR="00D44B33" w:rsidRPr="00684449" w:rsidRDefault="00D44B33" w:rsidP="00684449">
      <w:pPr>
        <w:pStyle w:val="ListParagraph"/>
        <w:numPr>
          <w:ilvl w:val="0"/>
          <w:numId w:val="7"/>
        </w:numPr>
        <w:ind w:left="720"/>
      </w:pPr>
      <w:r w:rsidRPr="00684449">
        <w:t>Investigate industry research studies</w:t>
      </w:r>
    </w:p>
    <w:p w14:paraId="1BC33500" w14:textId="64BE5744" w:rsidR="003607F9" w:rsidRPr="00684449" w:rsidRDefault="00D44B33" w:rsidP="00684449">
      <w:pPr>
        <w:pStyle w:val="ListParagraph"/>
        <w:numPr>
          <w:ilvl w:val="0"/>
          <w:numId w:val="7"/>
        </w:numPr>
        <w:ind w:left="720"/>
      </w:pPr>
      <w:r w:rsidRPr="00684449">
        <w:t>Complete in the field follow-up with independent dealers of company products</w:t>
      </w:r>
    </w:p>
    <w:p w14:paraId="7526AF6E" w14:textId="6F67BFBA" w:rsidR="00D44B33" w:rsidRPr="00684449" w:rsidRDefault="00D44B33" w:rsidP="00684449">
      <w:pPr>
        <w:pStyle w:val="ListParagraph"/>
        <w:numPr>
          <w:ilvl w:val="0"/>
          <w:numId w:val="7"/>
        </w:numPr>
        <w:ind w:left="720"/>
      </w:pPr>
      <w:r w:rsidRPr="00684449">
        <w:t xml:space="preserve">Will require interstate travel </w:t>
      </w:r>
    </w:p>
    <w:p w14:paraId="17D842D2" w14:textId="28D5999A" w:rsidR="00D44B33" w:rsidRPr="00684449" w:rsidRDefault="00D44B33" w:rsidP="00684449">
      <w:pPr>
        <w:pStyle w:val="ListParagraph"/>
        <w:numPr>
          <w:ilvl w:val="0"/>
          <w:numId w:val="7"/>
        </w:numPr>
        <w:ind w:left="720"/>
      </w:pPr>
      <w:r w:rsidRPr="00684449">
        <w:t>Work with management to compose periodic sales email to independent dealers</w:t>
      </w:r>
    </w:p>
    <w:p w14:paraId="581E38E3" w14:textId="1DEE51F9" w:rsidR="0052400B" w:rsidRPr="00684449" w:rsidRDefault="0052400B" w:rsidP="00684449">
      <w:pPr>
        <w:pStyle w:val="ListParagraph"/>
        <w:numPr>
          <w:ilvl w:val="0"/>
          <w:numId w:val="7"/>
        </w:numPr>
        <w:ind w:left="720"/>
      </w:pPr>
      <w:r w:rsidRPr="00684449">
        <w:t>Answer agronomic questions of sales team and independent dealers.</w:t>
      </w:r>
    </w:p>
    <w:p w14:paraId="1A795387" w14:textId="258F177A" w:rsidR="0052400B" w:rsidRPr="00684449" w:rsidRDefault="0052400B" w:rsidP="00684449">
      <w:pPr>
        <w:pStyle w:val="ListParagraph"/>
        <w:numPr>
          <w:ilvl w:val="0"/>
          <w:numId w:val="7"/>
        </w:numPr>
        <w:ind w:left="720"/>
      </w:pPr>
      <w:r w:rsidRPr="00684449">
        <w:lastRenderedPageBreak/>
        <w:t>Provide agronomic training to sales team and independent dealers.</w:t>
      </w:r>
    </w:p>
    <w:p w14:paraId="411733D8" w14:textId="6379DD8B" w:rsidR="00AA0C28" w:rsidRPr="00684449" w:rsidRDefault="00AA0C28" w:rsidP="00684449">
      <w:pPr>
        <w:pStyle w:val="ListParagraph"/>
        <w:numPr>
          <w:ilvl w:val="0"/>
          <w:numId w:val="7"/>
        </w:numPr>
        <w:ind w:left="720"/>
      </w:pPr>
      <w:r w:rsidRPr="00684449">
        <w:t>Represent Company at industry trade shows with Inside Sales Reps or Independent Dealers</w:t>
      </w:r>
    </w:p>
    <w:p w14:paraId="2219E234" w14:textId="77777777" w:rsidR="00D44B33" w:rsidRPr="00684449" w:rsidRDefault="00D44B33" w:rsidP="00684449">
      <w:pPr>
        <w:pStyle w:val="ListParagraph"/>
        <w:numPr>
          <w:ilvl w:val="0"/>
          <w:numId w:val="7"/>
        </w:numPr>
        <w:ind w:left="720"/>
      </w:pPr>
      <w:r w:rsidRPr="00684449">
        <w:t>Follow-up with Inside Sales Rep on field pictures, testimonials, and scheduling</w:t>
      </w:r>
    </w:p>
    <w:p w14:paraId="36A2C3FE" w14:textId="72C3CC72" w:rsidR="00D44B33" w:rsidRPr="00684449" w:rsidRDefault="00D44B33" w:rsidP="00684449">
      <w:pPr>
        <w:pStyle w:val="ListParagraph"/>
        <w:numPr>
          <w:ilvl w:val="0"/>
          <w:numId w:val="7"/>
        </w:numPr>
        <w:ind w:left="720"/>
      </w:pPr>
      <w:r w:rsidRPr="00684449">
        <w:t>Participate in recruitment of new Independent dealers</w:t>
      </w:r>
    </w:p>
    <w:p w14:paraId="485979CD" w14:textId="130E922E" w:rsidR="00D44B33" w:rsidRPr="00684449" w:rsidRDefault="00D44B33" w:rsidP="00684449">
      <w:pPr>
        <w:pStyle w:val="ListParagraph"/>
        <w:numPr>
          <w:ilvl w:val="0"/>
          <w:numId w:val="7"/>
        </w:numPr>
        <w:ind w:left="720"/>
      </w:pPr>
      <w:r w:rsidRPr="00684449">
        <w:t>Compile Opportunity Studies for prospects</w:t>
      </w:r>
    </w:p>
    <w:p w14:paraId="252C18CB" w14:textId="27BFDF17" w:rsidR="00D44B33" w:rsidRPr="00684449" w:rsidRDefault="00D44B33" w:rsidP="00684449">
      <w:pPr>
        <w:pStyle w:val="ListParagraph"/>
        <w:numPr>
          <w:ilvl w:val="0"/>
          <w:numId w:val="7"/>
        </w:numPr>
        <w:ind w:left="720"/>
      </w:pPr>
      <w:r w:rsidRPr="00684449">
        <w:t>Periodically update company website</w:t>
      </w:r>
    </w:p>
    <w:p w14:paraId="7DEC52BB" w14:textId="77777777" w:rsidR="00684449" w:rsidRDefault="00684449" w:rsidP="00684449"/>
    <w:p w14:paraId="27843A6E" w14:textId="77777777" w:rsidR="001B5676" w:rsidRDefault="001B5676" w:rsidP="00684449">
      <w:pPr>
        <w:pStyle w:val="Heading2"/>
      </w:pPr>
      <w:r>
        <w:t>Minimum requirements</w:t>
      </w:r>
    </w:p>
    <w:p w14:paraId="5ACB8DB4" w14:textId="680EAE29" w:rsidR="0052400B" w:rsidRPr="00684449" w:rsidRDefault="000E7DF4" w:rsidP="00684449">
      <w:pPr>
        <w:pStyle w:val="ListParagraph"/>
        <w:numPr>
          <w:ilvl w:val="0"/>
          <w:numId w:val="8"/>
        </w:numPr>
        <w:rPr>
          <w:rFonts w:ascii="Times New Roman" w:hAnsi="Times New Roman"/>
        </w:rPr>
      </w:pPr>
      <w:r w:rsidRPr="00684449">
        <w:rPr>
          <w:rFonts w:ascii="Times New Roman" w:hAnsi="Times New Roman"/>
        </w:rPr>
        <w:t>BS</w:t>
      </w:r>
      <w:r w:rsidR="0052400B" w:rsidRPr="00684449">
        <w:rPr>
          <w:rFonts w:ascii="Times New Roman" w:hAnsi="Times New Roman"/>
        </w:rPr>
        <w:t xml:space="preserve"> or better in </w:t>
      </w:r>
      <w:proofErr w:type="spellStart"/>
      <w:r w:rsidR="0052400B" w:rsidRPr="00684449">
        <w:rPr>
          <w:rFonts w:ascii="Times New Roman" w:hAnsi="Times New Roman"/>
        </w:rPr>
        <w:t>ag</w:t>
      </w:r>
      <w:proofErr w:type="spellEnd"/>
      <w:r w:rsidRPr="00684449">
        <w:rPr>
          <w:rFonts w:ascii="Times New Roman" w:hAnsi="Times New Roman"/>
        </w:rPr>
        <w:t xml:space="preserve"> related field, CCA,</w:t>
      </w:r>
      <w:r w:rsidR="0052400B" w:rsidRPr="00684449">
        <w:rPr>
          <w:rFonts w:ascii="Times New Roman" w:hAnsi="Times New Roman"/>
        </w:rPr>
        <w:t xml:space="preserve"> or equivalent experience </w:t>
      </w:r>
    </w:p>
    <w:p w14:paraId="16C24BEE" w14:textId="77777777" w:rsidR="001B5676" w:rsidRPr="00684449" w:rsidRDefault="001B5676" w:rsidP="00684449">
      <w:pPr>
        <w:pStyle w:val="ListParagraph"/>
        <w:numPr>
          <w:ilvl w:val="0"/>
          <w:numId w:val="8"/>
        </w:numPr>
        <w:rPr>
          <w:rFonts w:ascii="Times New Roman" w:hAnsi="Times New Roman"/>
        </w:rPr>
      </w:pPr>
      <w:r w:rsidRPr="00684449">
        <w:rPr>
          <w:rFonts w:ascii="Times New Roman" w:hAnsi="Times New Roman"/>
        </w:rPr>
        <w:t>Excellent interpersonal communication and relationship skills required</w:t>
      </w:r>
    </w:p>
    <w:p w14:paraId="6FBB8680" w14:textId="77777777" w:rsidR="001B5676" w:rsidRPr="00684449" w:rsidRDefault="001B5676" w:rsidP="00684449">
      <w:pPr>
        <w:pStyle w:val="ListParagraph"/>
        <w:numPr>
          <w:ilvl w:val="0"/>
          <w:numId w:val="8"/>
        </w:numPr>
        <w:rPr>
          <w:rFonts w:ascii="Times New Roman" w:hAnsi="Times New Roman"/>
        </w:rPr>
      </w:pPr>
      <w:r w:rsidRPr="00684449">
        <w:rPr>
          <w:rFonts w:ascii="Times New Roman" w:hAnsi="Times New Roman"/>
        </w:rPr>
        <w:t>Experience with biological agriculture products preferred</w:t>
      </w:r>
    </w:p>
    <w:p w14:paraId="0823DF2E" w14:textId="5EAF8B60" w:rsidR="001B5676" w:rsidRPr="00684449" w:rsidRDefault="008F18CC" w:rsidP="00684449">
      <w:pPr>
        <w:pStyle w:val="ListParagraph"/>
        <w:numPr>
          <w:ilvl w:val="0"/>
          <w:numId w:val="8"/>
        </w:numPr>
        <w:rPr>
          <w:rFonts w:ascii="Times New Roman" w:hAnsi="Times New Roman"/>
        </w:rPr>
      </w:pPr>
      <w:r w:rsidRPr="00684449">
        <w:rPr>
          <w:rFonts w:ascii="Times New Roman" w:hAnsi="Times New Roman"/>
        </w:rPr>
        <w:t xml:space="preserve">Travel up to 50% </w:t>
      </w:r>
    </w:p>
    <w:p w14:paraId="633592CB" w14:textId="77777777" w:rsidR="001B5676" w:rsidRPr="00684449" w:rsidRDefault="001B5676" w:rsidP="00684449">
      <w:pPr>
        <w:pStyle w:val="ListParagraph"/>
        <w:numPr>
          <w:ilvl w:val="0"/>
          <w:numId w:val="8"/>
        </w:numPr>
        <w:rPr>
          <w:rFonts w:ascii="Times New Roman" w:hAnsi="Times New Roman"/>
        </w:rPr>
      </w:pPr>
      <w:r w:rsidRPr="00684449">
        <w:rPr>
          <w:rFonts w:ascii="Times New Roman" w:hAnsi="Times New Roman"/>
        </w:rPr>
        <w:t xml:space="preserve">Proficient computer skills, with emphasis on Microsoft Office products </w:t>
      </w:r>
    </w:p>
    <w:p w14:paraId="194D6099" w14:textId="77777777" w:rsidR="001B5676" w:rsidRDefault="001B5676" w:rsidP="00684449">
      <w:pPr>
        <w:pStyle w:val="Heading2"/>
      </w:pPr>
      <w:r>
        <w:t xml:space="preserve">Compensation </w:t>
      </w:r>
    </w:p>
    <w:p w14:paraId="487F81CF" w14:textId="16FC6376" w:rsidR="001B5676" w:rsidRDefault="001B5676" w:rsidP="00684449">
      <w:pPr>
        <w:rPr>
          <w:rFonts w:ascii="Times New Roman" w:hAnsi="Times New Roman"/>
          <w:b/>
        </w:rPr>
      </w:pPr>
      <w:r>
        <w:rPr>
          <w:rFonts w:ascii="Times New Roman" w:hAnsi="Times New Roman"/>
          <w:b/>
        </w:rPr>
        <w:t>Base salary</w:t>
      </w:r>
      <w:r w:rsidR="00E3123B">
        <w:rPr>
          <w:rFonts w:ascii="Times New Roman" w:hAnsi="Times New Roman"/>
          <w:b/>
        </w:rPr>
        <w:t xml:space="preserve"> $</w:t>
      </w:r>
      <w:r w:rsidR="005C49D4">
        <w:rPr>
          <w:rFonts w:ascii="Times New Roman" w:hAnsi="Times New Roman"/>
          <w:b/>
        </w:rPr>
        <w:t>35,000 to $4</w:t>
      </w:r>
      <w:r w:rsidR="00D8786D">
        <w:rPr>
          <w:rFonts w:ascii="Times New Roman" w:hAnsi="Times New Roman"/>
          <w:b/>
        </w:rPr>
        <w:t>0,000 per year</w:t>
      </w:r>
      <w:r>
        <w:rPr>
          <w:rFonts w:ascii="Times New Roman" w:hAnsi="Times New Roman"/>
          <w:b/>
        </w:rPr>
        <w:t xml:space="preserve"> </w:t>
      </w:r>
      <w:r w:rsidR="003607F9">
        <w:rPr>
          <w:rFonts w:ascii="Times New Roman" w:hAnsi="Times New Roman"/>
          <w:b/>
        </w:rPr>
        <w:t>DOE plus commission</w:t>
      </w:r>
    </w:p>
    <w:p w14:paraId="5EA3ACD4" w14:textId="72393A21" w:rsidR="006D2071" w:rsidRPr="005C6A82" w:rsidRDefault="005C6A82" w:rsidP="00684449">
      <w:pPr>
        <w:pStyle w:val="Heading2"/>
      </w:pPr>
      <w:r w:rsidRPr="005C6A82">
        <w:t>Company Description</w:t>
      </w:r>
    </w:p>
    <w:p w14:paraId="3DB56039" w14:textId="6C9657B4" w:rsidR="005C6A82" w:rsidRDefault="005C6A82" w:rsidP="00684449">
      <w:r w:rsidRPr="005C6A82">
        <w:t>Ag Concepts</w:t>
      </w:r>
      <w:r w:rsidRPr="005C6A82">
        <w:rPr>
          <w:vertAlign w:val="superscript"/>
        </w:rPr>
        <w:t xml:space="preserve">© </w:t>
      </w:r>
      <w:r w:rsidRPr="005C6A82">
        <w:t xml:space="preserve">Corp produces and sells bio-stimulants, foliar fertilizers, and high quality soil </w:t>
      </w:r>
      <w:r w:rsidR="00993B5F">
        <w:t>amendments</w:t>
      </w:r>
      <w:r w:rsidRPr="005C6A82">
        <w:t xml:space="preserve"> for use in agriculture. Founded in 1986 Ag Concepts</w:t>
      </w:r>
      <w:r w:rsidRPr="005C6A82">
        <w:rPr>
          <w:vertAlign w:val="superscript"/>
        </w:rPr>
        <w:t xml:space="preserve">© </w:t>
      </w:r>
      <w:r w:rsidRPr="005C6A82">
        <w:t>Corp</w:t>
      </w:r>
      <w:r>
        <w:t xml:space="preserve"> has become the industry leader producing high quality biological products.</w:t>
      </w:r>
    </w:p>
    <w:p w14:paraId="166D8146" w14:textId="77777777" w:rsidR="005C6A82" w:rsidRDefault="005C6A82" w:rsidP="00684449"/>
    <w:p w14:paraId="19B0AF66" w14:textId="2F48831A" w:rsidR="005C6A82" w:rsidRDefault="005C6A82" w:rsidP="00684449">
      <w:r w:rsidRPr="005C6A82">
        <w:t>Ag Concepts</w:t>
      </w:r>
      <w:r w:rsidRPr="005C6A82">
        <w:rPr>
          <w:vertAlign w:val="superscript"/>
        </w:rPr>
        <w:t xml:space="preserve">© </w:t>
      </w:r>
      <w:r>
        <w:t xml:space="preserve">treats the soil as a living system, creating a thriving environment for crop production. By integrating their approach with traditional agronomy practices, </w:t>
      </w:r>
      <w:r w:rsidRPr="005C6A82">
        <w:t>Ag Concepts</w:t>
      </w:r>
      <w:r w:rsidRPr="005C6A82">
        <w:rPr>
          <w:vertAlign w:val="superscript"/>
        </w:rPr>
        <w:t xml:space="preserve">© </w:t>
      </w:r>
      <w:r w:rsidRPr="005C6A82">
        <w:t>Corp</w:t>
      </w:r>
      <w:r>
        <w:t xml:space="preserve"> provides a previously missing tool for the next step in agricultural production.</w:t>
      </w:r>
    </w:p>
    <w:p w14:paraId="77666BF5" w14:textId="77777777" w:rsidR="005C6A82" w:rsidRDefault="005C6A82" w:rsidP="00684449"/>
    <w:p w14:paraId="0BDA41E8" w14:textId="48BCEED3" w:rsidR="005C6A82" w:rsidRPr="005C6A82" w:rsidRDefault="005C6A82" w:rsidP="00684449">
      <w:r>
        <w:t xml:space="preserve">Headquartered in </w:t>
      </w:r>
      <w:r w:rsidR="00C21CA0">
        <w:t>Eagle</w:t>
      </w:r>
      <w:r>
        <w:t xml:space="preserve">, Idaho with a manufacturing plant in Bliss, Idaho. </w:t>
      </w:r>
      <w:r w:rsidRPr="005C6A82">
        <w:t>Ag Concepts</w:t>
      </w:r>
      <w:r w:rsidRPr="005C6A82">
        <w:rPr>
          <w:vertAlign w:val="superscript"/>
        </w:rPr>
        <w:t xml:space="preserve">© </w:t>
      </w:r>
      <w:r w:rsidRPr="005C6A82">
        <w:t>Corp</w:t>
      </w:r>
      <w:r>
        <w:t xml:space="preserve"> is a small enough company to adapt to the ever-changing business landscape, but large enough to support customers on an international scale. </w:t>
      </w:r>
    </w:p>
    <w:p w14:paraId="482A178F" w14:textId="77777777" w:rsidR="001B5676" w:rsidRDefault="001B5676" w:rsidP="00684449"/>
    <w:p w14:paraId="6671C6E7" w14:textId="337CE825" w:rsidR="005538BD" w:rsidRDefault="005538BD" w:rsidP="00684449">
      <w:r>
        <w:t>Contact-</w:t>
      </w:r>
    </w:p>
    <w:p w14:paraId="35E87FD5" w14:textId="59E29E25" w:rsidR="005538BD" w:rsidRDefault="005538BD" w:rsidP="00684449">
      <w:r>
        <w:t>richdavila@agconcepts.com</w:t>
      </w:r>
      <w:bookmarkStart w:id="0" w:name="_GoBack"/>
      <w:bookmarkEnd w:id="0"/>
    </w:p>
    <w:p w14:paraId="1AD337A2" w14:textId="77777777" w:rsidR="00E63879" w:rsidRPr="006D2071" w:rsidRDefault="00E63879" w:rsidP="00E63879"/>
    <w:sectPr w:rsidR="00E63879" w:rsidRPr="006D2071" w:rsidSect="00333E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F7F"/>
    <w:multiLevelType w:val="hybridMultilevel"/>
    <w:tmpl w:val="86A00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F10237"/>
    <w:multiLevelType w:val="hybridMultilevel"/>
    <w:tmpl w:val="67187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758D7"/>
    <w:multiLevelType w:val="hybridMultilevel"/>
    <w:tmpl w:val="4F747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A36A9A"/>
    <w:multiLevelType w:val="hybridMultilevel"/>
    <w:tmpl w:val="C18A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1F3BC7"/>
    <w:multiLevelType w:val="hybridMultilevel"/>
    <w:tmpl w:val="E436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74568A"/>
    <w:multiLevelType w:val="hybridMultilevel"/>
    <w:tmpl w:val="4F747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3C61E1"/>
    <w:multiLevelType w:val="hybridMultilevel"/>
    <w:tmpl w:val="FC945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5B0229"/>
    <w:multiLevelType w:val="hybridMultilevel"/>
    <w:tmpl w:val="09E29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3531081"/>
    <w:multiLevelType w:val="hybridMultilevel"/>
    <w:tmpl w:val="A442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3"/>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71"/>
    <w:rsid w:val="00081B24"/>
    <w:rsid w:val="000950B3"/>
    <w:rsid w:val="000E7DF4"/>
    <w:rsid w:val="001B5676"/>
    <w:rsid w:val="00254EFE"/>
    <w:rsid w:val="00286FA7"/>
    <w:rsid w:val="002D7C90"/>
    <w:rsid w:val="00333EB1"/>
    <w:rsid w:val="003607F9"/>
    <w:rsid w:val="004F2E1D"/>
    <w:rsid w:val="0052400B"/>
    <w:rsid w:val="005538BD"/>
    <w:rsid w:val="00561EBE"/>
    <w:rsid w:val="005921B6"/>
    <w:rsid w:val="005C49D4"/>
    <w:rsid w:val="005C6A82"/>
    <w:rsid w:val="00657414"/>
    <w:rsid w:val="00684449"/>
    <w:rsid w:val="006A75ED"/>
    <w:rsid w:val="006D2071"/>
    <w:rsid w:val="00706CD6"/>
    <w:rsid w:val="007329CE"/>
    <w:rsid w:val="00781445"/>
    <w:rsid w:val="008F18CC"/>
    <w:rsid w:val="00922872"/>
    <w:rsid w:val="00963503"/>
    <w:rsid w:val="009807FB"/>
    <w:rsid w:val="00984A52"/>
    <w:rsid w:val="00993B5F"/>
    <w:rsid w:val="00A247A6"/>
    <w:rsid w:val="00A42CA5"/>
    <w:rsid w:val="00AA0C28"/>
    <w:rsid w:val="00B13CC2"/>
    <w:rsid w:val="00BD1F20"/>
    <w:rsid w:val="00BF16B6"/>
    <w:rsid w:val="00C21CA0"/>
    <w:rsid w:val="00C37EEA"/>
    <w:rsid w:val="00CC1169"/>
    <w:rsid w:val="00D44B33"/>
    <w:rsid w:val="00D726EA"/>
    <w:rsid w:val="00D8786D"/>
    <w:rsid w:val="00DE18C1"/>
    <w:rsid w:val="00E3123B"/>
    <w:rsid w:val="00E63879"/>
    <w:rsid w:val="00ED4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8584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444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844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B56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20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2071"/>
    <w:rPr>
      <w:rFonts w:asciiTheme="majorHAnsi" w:eastAsiaTheme="majorEastAsia" w:hAnsiTheme="majorHAnsi" w:cstheme="majorBidi"/>
      <w:color w:val="17365D" w:themeColor="text2" w:themeShade="BF"/>
      <w:spacing w:val="5"/>
      <w:kern w:val="28"/>
      <w:sz w:val="52"/>
      <w:szCs w:val="52"/>
    </w:rPr>
  </w:style>
  <w:style w:type="paragraph" w:customStyle="1" w:styleId="Heading3rdlevel">
    <w:name w:val="Heading (3rd level)"/>
    <w:basedOn w:val="Heading3"/>
    <w:link w:val="Heading3rdlevelChar"/>
    <w:rsid w:val="001B5676"/>
    <w:pPr>
      <w:keepLines w:val="0"/>
      <w:spacing w:before="180" w:after="60" w:line="240" w:lineRule="exact"/>
    </w:pPr>
    <w:rPr>
      <w:rFonts w:ascii="Arial" w:eastAsia="Times New Roman" w:hAnsi="Arial" w:cs="Times New Roman"/>
      <w:bCs w:val="0"/>
      <w:color w:val="000000"/>
      <w:kern w:val="24"/>
      <w:sz w:val="20"/>
      <w:szCs w:val="20"/>
    </w:rPr>
  </w:style>
  <w:style w:type="character" w:customStyle="1" w:styleId="Heading3rdlevelChar">
    <w:name w:val="Heading (3rd level) Char"/>
    <w:basedOn w:val="DefaultParagraphFont"/>
    <w:link w:val="Heading3rdlevel"/>
    <w:rsid w:val="001B5676"/>
    <w:rPr>
      <w:rFonts w:ascii="Arial" w:eastAsia="Times New Roman" w:hAnsi="Arial" w:cs="Times New Roman"/>
      <w:b/>
      <w:color w:val="000000"/>
      <w:kern w:val="24"/>
      <w:sz w:val="20"/>
      <w:szCs w:val="20"/>
    </w:rPr>
  </w:style>
  <w:style w:type="character" w:customStyle="1" w:styleId="Heading3Char">
    <w:name w:val="Heading 3 Char"/>
    <w:basedOn w:val="DefaultParagraphFont"/>
    <w:link w:val="Heading3"/>
    <w:uiPriority w:val="9"/>
    <w:semiHidden/>
    <w:rsid w:val="001B567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B5676"/>
    <w:pPr>
      <w:ind w:left="720"/>
      <w:contextualSpacing/>
    </w:pPr>
  </w:style>
  <w:style w:type="character" w:styleId="Hyperlink">
    <w:name w:val="Hyperlink"/>
    <w:basedOn w:val="DefaultParagraphFont"/>
    <w:uiPriority w:val="99"/>
    <w:unhideWhenUsed/>
    <w:rsid w:val="00081B24"/>
    <w:rPr>
      <w:color w:val="0000FF" w:themeColor="hyperlink"/>
      <w:u w:val="single"/>
    </w:rPr>
  </w:style>
  <w:style w:type="character" w:customStyle="1" w:styleId="Heading1Char">
    <w:name w:val="Heading 1 Char"/>
    <w:basedOn w:val="DefaultParagraphFont"/>
    <w:link w:val="Heading1"/>
    <w:uiPriority w:val="9"/>
    <w:rsid w:val="0068444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8444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444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844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B56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20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2071"/>
    <w:rPr>
      <w:rFonts w:asciiTheme="majorHAnsi" w:eastAsiaTheme="majorEastAsia" w:hAnsiTheme="majorHAnsi" w:cstheme="majorBidi"/>
      <w:color w:val="17365D" w:themeColor="text2" w:themeShade="BF"/>
      <w:spacing w:val="5"/>
      <w:kern w:val="28"/>
      <w:sz w:val="52"/>
      <w:szCs w:val="52"/>
    </w:rPr>
  </w:style>
  <w:style w:type="paragraph" w:customStyle="1" w:styleId="Heading3rdlevel">
    <w:name w:val="Heading (3rd level)"/>
    <w:basedOn w:val="Heading3"/>
    <w:link w:val="Heading3rdlevelChar"/>
    <w:rsid w:val="001B5676"/>
    <w:pPr>
      <w:keepLines w:val="0"/>
      <w:spacing w:before="180" w:after="60" w:line="240" w:lineRule="exact"/>
    </w:pPr>
    <w:rPr>
      <w:rFonts w:ascii="Arial" w:eastAsia="Times New Roman" w:hAnsi="Arial" w:cs="Times New Roman"/>
      <w:bCs w:val="0"/>
      <w:color w:val="000000"/>
      <w:kern w:val="24"/>
      <w:sz w:val="20"/>
      <w:szCs w:val="20"/>
    </w:rPr>
  </w:style>
  <w:style w:type="character" w:customStyle="1" w:styleId="Heading3rdlevelChar">
    <w:name w:val="Heading (3rd level) Char"/>
    <w:basedOn w:val="DefaultParagraphFont"/>
    <w:link w:val="Heading3rdlevel"/>
    <w:rsid w:val="001B5676"/>
    <w:rPr>
      <w:rFonts w:ascii="Arial" w:eastAsia="Times New Roman" w:hAnsi="Arial" w:cs="Times New Roman"/>
      <w:b/>
      <w:color w:val="000000"/>
      <w:kern w:val="24"/>
      <w:sz w:val="20"/>
      <w:szCs w:val="20"/>
    </w:rPr>
  </w:style>
  <w:style w:type="character" w:customStyle="1" w:styleId="Heading3Char">
    <w:name w:val="Heading 3 Char"/>
    <w:basedOn w:val="DefaultParagraphFont"/>
    <w:link w:val="Heading3"/>
    <w:uiPriority w:val="9"/>
    <w:semiHidden/>
    <w:rsid w:val="001B567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B5676"/>
    <w:pPr>
      <w:ind w:left="720"/>
      <w:contextualSpacing/>
    </w:pPr>
  </w:style>
  <w:style w:type="character" w:styleId="Hyperlink">
    <w:name w:val="Hyperlink"/>
    <w:basedOn w:val="DefaultParagraphFont"/>
    <w:uiPriority w:val="99"/>
    <w:unhideWhenUsed/>
    <w:rsid w:val="00081B24"/>
    <w:rPr>
      <w:color w:val="0000FF" w:themeColor="hyperlink"/>
      <w:u w:val="single"/>
    </w:rPr>
  </w:style>
  <w:style w:type="character" w:customStyle="1" w:styleId="Heading1Char">
    <w:name w:val="Heading 1 Char"/>
    <w:basedOn w:val="DefaultParagraphFont"/>
    <w:link w:val="Heading1"/>
    <w:uiPriority w:val="9"/>
    <w:rsid w:val="0068444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8444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3214</Characters>
  <Application>Microsoft Macintosh Word</Application>
  <DocSecurity>0</DocSecurity>
  <Lines>26</Lines>
  <Paragraphs>7</Paragraphs>
  <ScaleCrop>false</ScaleCrop>
  <Company>Ag Concepts Corp</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Snider</dc:creator>
  <cp:keywords/>
  <dc:description/>
  <cp:lastModifiedBy>Rich Davila</cp:lastModifiedBy>
  <cp:revision>3</cp:revision>
  <cp:lastPrinted>2013-09-20T21:24:00Z</cp:lastPrinted>
  <dcterms:created xsi:type="dcterms:W3CDTF">2015-02-26T16:03:00Z</dcterms:created>
  <dcterms:modified xsi:type="dcterms:W3CDTF">2015-02-26T17:11:00Z</dcterms:modified>
</cp:coreProperties>
</file>